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C82" w:rsidRPr="00CC0AD0" w:rsidRDefault="00CC0AD0" w:rsidP="00CC0AD0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CC0AD0">
        <w:rPr>
          <w:rFonts w:ascii="Times New Roman" w:hAnsi="Times New Roman" w:cs="Times New Roman"/>
          <w:b/>
          <w:sz w:val="24"/>
        </w:rPr>
        <w:t xml:space="preserve">Аннотация к рабочей программе </w:t>
      </w:r>
    </w:p>
    <w:p w:rsidR="00CC0AD0" w:rsidRPr="00CC0AD0" w:rsidRDefault="00CC0AD0" w:rsidP="00CC0AD0">
      <w:pPr>
        <w:jc w:val="center"/>
        <w:rPr>
          <w:rFonts w:ascii="Times New Roman" w:hAnsi="Times New Roman" w:cs="Times New Roman"/>
          <w:b/>
          <w:sz w:val="24"/>
        </w:rPr>
      </w:pPr>
      <w:r w:rsidRPr="00CC0AD0">
        <w:rPr>
          <w:rFonts w:ascii="Times New Roman" w:hAnsi="Times New Roman" w:cs="Times New Roman"/>
          <w:b/>
          <w:sz w:val="24"/>
        </w:rPr>
        <w:t xml:space="preserve">по русскому языку </w:t>
      </w:r>
      <w:r>
        <w:rPr>
          <w:rFonts w:ascii="Times New Roman" w:hAnsi="Times New Roman" w:cs="Times New Roman"/>
          <w:b/>
          <w:sz w:val="24"/>
        </w:rPr>
        <w:t>на уровень основного общего образования</w:t>
      </w:r>
    </w:p>
    <w:p w:rsidR="00CC0AD0" w:rsidRPr="00B247F1" w:rsidRDefault="00CC0AD0" w:rsidP="00CC0AD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47F1">
        <w:rPr>
          <w:rFonts w:ascii="Times New Roman" w:hAnsi="Times New Roman" w:cs="Times New Roman"/>
          <w:sz w:val="24"/>
          <w:szCs w:val="24"/>
        </w:rPr>
        <w:t xml:space="preserve">Рабочая программа разработана на основе следующих </w:t>
      </w:r>
      <w:r w:rsidRPr="00B247F1">
        <w:rPr>
          <w:rFonts w:ascii="Times New Roman" w:hAnsi="Times New Roman" w:cs="Times New Roman"/>
          <w:b/>
          <w:sz w:val="24"/>
          <w:szCs w:val="24"/>
        </w:rPr>
        <w:t>нормативных документов:</w:t>
      </w:r>
    </w:p>
    <w:p w:rsidR="00CC0AD0" w:rsidRPr="00B247F1" w:rsidRDefault="00CC0AD0" w:rsidP="00CC0AD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7F1">
        <w:rPr>
          <w:rFonts w:ascii="Times New Roman" w:hAnsi="Times New Roman" w:cs="Times New Roman"/>
          <w:sz w:val="24"/>
          <w:szCs w:val="24"/>
        </w:rPr>
        <w:t>Федеральный закон «Об образовании в Российской Федерации» от 29.12.2012 N 273-ФЗ</w:t>
      </w:r>
    </w:p>
    <w:p w:rsidR="00CC0AD0" w:rsidRPr="005260BA" w:rsidRDefault="00CC0AD0" w:rsidP="00CC0AD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0BA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основного общего образования </w:t>
      </w:r>
    </w:p>
    <w:p w:rsidR="00CC0AD0" w:rsidRDefault="00CC0AD0" w:rsidP="00CC0AD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7F1">
        <w:rPr>
          <w:rFonts w:ascii="Times New Roman" w:hAnsi="Times New Roman" w:cs="Times New Roman"/>
          <w:sz w:val="24"/>
          <w:szCs w:val="24"/>
        </w:rPr>
        <w:t>Основная  образовательная  программа  основного общего образования МБОУ «Рыбно-Слободская гимназия №1»</w:t>
      </w:r>
    </w:p>
    <w:p w:rsidR="00CC0AD0" w:rsidRDefault="00CC0AD0" w:rsidP="00CC0AD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90B">
        <w:rPr>
          <w:rFonts w:ascii="Times New Roman" w:hAnsi="Times New Roman" w:cs="Times New Roman"/>
          <w:sz w:val="24"/>
          <w:szCs w:val="24"/>
        </w:rPr>
        <w:t xml:space="preserve">Положение о рабочей программе МБОУ «Рыбно-Слободская гимназия №1» от </w:t>
      </w:r>
      <w:r>
        <w:rPr>
          <w:rFonts w:ascii="Times New Roman" w:hAnsi="Times New Roman" w:cs="Times New Roman"/>
          <w:sz w:val="24"/>
          <w:szCs w:val="24"/>
        </w:rPr>
        <w:t>28.08.2020 г.</w:t>
      </w:r>
    </w:p>
    <w:p w:rsidR="00CC0AD0" w:rsidRPr="00B247F1" w:rsidRDefault="00CC0AD0" w:rsidP="00CC0AD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90B">
        <w:rPr>
          <w:rFonts w:ascii="Times New Roman" w:hAnsi="Times New Roman" w:cs="Times New Roman"/>
          <w:sz w:val="24"/>
          <w:szCs w:val="24"/>
        </w:rPr>
        <w:t>Учебный план МБОУ «Рыбно-Слободская гимназия №1»</w:t>
      </w:r>
    </w:p>
    <w:p w:rsidR="00CC0AD0" w:rsidRPr="00CC0AD0" w:rsidRDefault="00CC0AD0" w:rsidP="00CC0AD0">
      <w:pPr>
        <w:rPr>
          <w:rFonts w:ascii="Times New Roman" w:hAnsi="Times New Roman" w:cs="Times New Roman"/>
          <w:sz w:val="24"/>
        </w:rPr>
      </w:pPr>
      <w:r w:rsidRPr="00CC0AD0">
        <w:rPr>
          <w:rFonts w:ascii="Times New Roman" w:hAnsi="Times New Roman" w:cs="Times New Roman"/>
          <w:b/>
          <w:sz w:val="24"/>
        </w:rPr>
        <w:t>Место учебного предмета «Русский язык» в учебном плане</w:t>
      </w:r>
      <w:r>
        <w:rPr>
          <w:rFonts w:ascii="Times New Roman" w:hAnsi="Times New Roman" w:cs="Times New Roman"/>
          <w:sz w:val="24"/>
        </w:rPr>
        <w:t>.</w:t>
      </w:r>
    </w:p>
    <w:p w:rsidR="00CC0AD0" w:rsidRDefault="00CC0AD0" w:rsidP="00CC0AD0">
      <w:pPr>
        <w:rPr>
          <w:rFonts w:ascii="Times New Roman" w:hAnsi="Times New Roman" w:cs="Times New Roman"/>
          <w:sz w:val="24"/>
        </w:rPr>
      </w:pPr>
      <w:r w:rsidRPr="00CC0AD0">
        <w:rPr>
          <w:rFonts w:ascii="Times New Roman" w:hAnsi="Times New Roman" w:cs="Times New Roman"/>
          <w:sz w:val="24"/>
        </w:rPr>
        <w:t>В соответствии с требованиями Федерального государственного стандарта основного общего образования предмет «Русский язык» изучается с 5 по 9 класс.</w:t>
      </w:r>
      <w:r>
        <w:rPr>
          <w:rFonts w:ascii="Times New Roman" w:hAnsi="Times New Roman" w:cs="Times New Roman"/>
          <w:sz w:val="24"/>
        </w:rPr>
        <w:t xml:space="preserve"> </w:t>
      </w:r>
      <w:r w:rsidRPr="00CC0AD0">
        <w:rPr>
          <w:rFonts w:ascii="Times New Roman" w:hAnsi="Times New Roman" w:cs="Times New Roman"/>
          <w:sz w:val="24"/>
        </w:rPr>
        <w:t>Учебный план МБОУ «Рыбно-Слободская гимназия №1»  предусматривает обязательное изучение русского языка на этапе основного общего образования в объеме 732 часов. В том числе: в 5 классе – 175 часов, в 6 классе – 210 часов, в 7 классе – 140 часов, в 8 классе – 105 часов,  9 классе – 102 часа. Общее количество уроков в неделю с 5-го по 9-й класс составляет 21 час ( 5 класс -5, 6 класс -6, 7 класс -4, 8 и 9 классы -3 часа в неделю).</w:t>
      </w:r>
    </w:p>
    <w:p w:rsidR="00CC0AD0" w:rsidRPr="00CC0AD0" w:rsidRDefault="00CC0AD0" w:rsidP="00CC0AD0">
      <w:pPr>
        <w:rPr>
          <w:rFonts w:ascii="Times New Roman" w:hAnsi="Times New Roman" w:cs="Times New Roman"/>
          <w:sz w:val="24"/>
        </w:rPr>
      </w:pPr>
      <w:r w:rsidRPr="00CC0AD0">
        <w:rPr>
          <w:rFonts w:ascii="Times New Roman" w:hAnsi="Times New Roman" w:cs="Times New Roman"/>
          <w:b/>
          <w:sz w:val="24"/>
        </w:rPr>
        <w:t>Целью</w:t>
      </w:r>
      <w:r w:rsidRPr="00CC0AD0">
        <w:rPr>
          <w:rFonts w:ascii="Times New Roman" w:hAnsi="Times New Roman" w:cs="Times New Roman"/>
          <w:sz w:val="24"/>
        </w:rPr>
        <w:t xml:space="preserve"> реализации основной образовательной программы основного общего образования по предмету «Русский язык» является усвоение содержания  предмета «Русский язык» и достижение обучающимися результатов изучения в соответствии с требованиями, установленными Федеральным государственным образовательным стандартом основного общего образования.</w:t>
      </w:r>
    </w:p>
    <w:p w:rsidR="00CC0AD0" w:rsidRPr="00CC0AD0" w:rsidRDefault="00CC0AD0" w:rsidP="00CC0AD0">
      <w:pPr>
        <w:rPr>
          <w:rFonts w:ascii="Times New Roman" w:hAnsi="Times New Roman" w:cs="Times New Roman"/>
          <w:sz w:val="24"/>
        </w:rPr>
      </w:pPr>
      <w:r w:rsidRPr="00CC0AD0">
        <w:rPr>
          <w:rFonts w:ascii="Times New Roman" w:hAnsi="Times New Roman" w:cs="Times New Roman"/>
          <w:b/>
          <w:sz w:val="24"/>
        </w:rPr>
        <w:t>Главными задачами</w:t>
      </w:r>
      <w:r w:rsidRPr="00CC0AD0">
        <w:rPr>
          <w:rFonts w:ascii="Times New Roman" w:hAnsi="Times New Roman" w:cs="Times New Roman"/>
          <w:sz w:val="24"/>
        </w:rPr>
        <w:t xml:space="preserve"> реализации Программы являются:</w:t>
      </w:r>
    </w:p>
    <w:p w:rsidR="00CC0AD0" w:rsidRPr="00CC0AD0" w:rsidRDefault="00CC0AD0" w:rsidP="00CC0AD0">
      <w:pPr>
        <w:rPr>
          <w:rFonts w:ascii="Times New Roman" w:hAnsi="Times New Roman" w:cs="Times New Roman"/>
          <w:sz w:val="24"/>
        </w:rPr>
      </w:pPr>
      <w:r w:rsidRPr="00CC0AD0">
        <w:rPr>
          <w:rFonts w:ascii="Times New Roman" w:hAnsi="Times New Roman" w:cs="Times New Roman"/>
          <w:sz w:val="24"/>
        </w:rPr>
        <w:t>•</w:t>
      </w:r>
      <w:r w:rsidRPr="00CC0AD0">
        <w:rPr>
          <w:rFonts w:ascii="Times New Roman" w:hAnsi="Times New Roman" w:cs="Times New Roman"/>
          <w:sz w:val="24"/>
        </w:rPr>
        <w:tab/>
        <w:t>формирование у учащихся ценностного отношения к языку как хранителю культуры, как государственному языку Российской Федерации, как языку межнационального общения;</w:t>
      </w:r>
    </w:p>
    <w:p w:rsidR="00CC0AD0" w:rsidRPr="00CC0AD0" w:rsidRDefault="00CC0AD0" w:rsidP="00CC0AD0">
      <w:pPr>
        <w:rPr>
          <w:rFonts w:ascii="Times New Roman" w:hAnsi="Times New Roman" w:cs="Times New Roman"/>
          <w:sz w:val="24"/>
        </w:rPr>
      </w:pPr>
      <w:r w:rsidRPr="00CC0AD0">
        <w:rPr>
          <w:rFonts w:ascii="Times New Roman" w:hAnsi="Times New Roman" w:cs="Times New Roman"/>
          <w:sz w:val="24"/>
        </w:rPr>
        <w:t>•</w:t>
      </w:r>
      <w:r w:rsidRPr="00CC0AD0">
        <w:rPr>
          <w:rFonts w:ascii="Times New Roman" w:hAnsi="Times New Roman" w:cs="Times New Roman"/>
          <w:sz w:val="24"/>
        </w:rPr>
        <w:tab/>
        <w:t>усвоение знаний о русском языке как развивающейся системе, их углубление и систематизация; освоение базовых лингвистических понятий и их использование при анализе и оценке языковых фактов;</w:t>
      </w:r>
    </w:p>
    <w:p w:rsidR="00CC0AD0" w:rsidRPr="00CC0AD0" w:rsidRDefault="00CC0AD0" w:rsidP="00CC0AD0">
      <w:pPr>
        <w:rPr>
          <w:rFonts w:ascii="Times New Roman" w:hAnsi="Times New Roman" w:cs="Times New Roman"/>
          <w:sz w:val="24"/>
        </w:rPr>
      </w:pPr>
      <w:r w:rsidRPr="00CC0AD0">
        <w:rPr>
          <w:rFonts w:ascii="Times New Roman" w:hAnsi="Times New Roman" w:cs="Times New Roman"/>
          <w:sz w:val="24"/>
        </w:rPr>
        <w:t>•</w:t>
      </w:r>
      <w:r w:rsidRPr="00CC0AD0">
        <w:rPr>
          <w:rFonts w:ascii="Times New Roman" w:hAnsi="Times New Roman" w:cs="Times New Roman"/>
          <w:sz w:val="24"/>
        </w:rPr>
        <w:tab/>
        <w:t>овладение функциональной грамотностью и принципами нормативного использования языковых средств;</w:t>
      </w:r>
    </w:p>
    <w:p w:rsidR="00CC0AD0" w:rsidRDefault="00CC0AD0" w:rsidP="00CC0AD0">
      <w:pPr>
        <w:rPr>
          <w:rFonts w:ascii="Times New Roman" w:hAnsi="Times New Roman" w:cs="Times New Roman"/>
          <w:sz w:val="24"/>
        </w:rPr>
      </w:pPr>
      <w:r w:rsidRPr="00CC0AD0">
        <w:rPr>
          <w:rFonts w:ascii="Times New Roman" w:hAnsi="Times New Roman" w:cs="Times New Roman"/>
          <w:sz w:val="24"/>
        </w:rPr>
        <w:t>•</w:t>
      </w:r>
      <w:r w:rsidRPr="00CC0AD0">
        <w:rPr>
          <w:rFonts w:ascii="Times New Roman" w:hAnsi="Times New Roman" w:cs="Times New Roman"/>
          <w:sz w:val="24"/>
        </w:rPr>
        <w:tab/>
        <w:t>овладение основными видами речевой деятельности, использование возможностей языка как средства коммуникации и средства познания.</w:t>
      </w:r>
    </w:p>
    <w:p w:rsidR="00CC0AD0" w:rsidRPr="00CC0AD0" w:rsidRDefault="00CC0AD0" w:rsidP="00CC0AD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Рабочая программа</w:t>
      </w:r>
      <w:r w:rsidRPr="00CC0AD0">
        <w:rPr>
          <w:rFonts w:ascii="Times New Roman" w:hAnsi="Times New Roman" w:cs="Times New Roman"/>
          <w:sz w:val="24"/>
        </w:rPr>
        <w:t xml:space="preserve"> по </w:t>
      </w:r>
      <w:r>
        <w:rPr>
          <w:rFonts w:ascii="Times New Roman" w:hAnsi="Times New Roman" w:cs="Times New Roman"/>
          <w:sz w:val="24"/>
        </w:rPr>
        <w:t>русскому языку на уровень основного общего образования (5-9 классы)  состои</w:t>
      </w:r>
      <w:r w:rsidRPr="00CC0AD0">
        <w:rPr>
          <w:rFonts w:ascii="Times New Roman" w:hAnsi="Times New Roman" w:cs="Times New Roman"/>
          <w:sz w:val="24"/>
        </w:rPr>
        <w:t>т из пояснительной</w:t>
      </w:r>
      <w:r>
        <w:rPr>
          <w:rFonts w:ascii="Times New Roman" w:hAnsi="Times New Roman" w:cs="Times New Roman"/>
          <w:sz w:val="24"/>
        </w:rPr>
        <w:t xml:space="preserve"> </w:t>
      </w:r>
      <w:r w:rsidRPr="00CC0AD0">
        <w:rPr>
          <w:rFonts w:ascii="Times New Roman" w:hAnsi="Times New Roman" w:cs="Times New Roman"/>
          <w:sz w:val="24"/>
        </w:rPr>
        <w:t xml:space="preserve">записки, планируемых результатов изучения предмета, </w:t>
      </w:r>
      <w:r>
        <w:rPr>
          <w:rFonts w:ascii="Times New Roman" w:hAnsi="Times New Roman" w:cs="Times New Roman"/>
          <w:sz w:val="24"/>
        </w:rPr>
        <w:t xml:space="preserve">предметных результатов, </w:t>
      </w:r>
      <w:r w:rsidRPr="00CC0AD0">
        <w:rPr>
          <w:rFonts w:ascii="Times New Roman" w:hAnsi="Times New Roman" w:cs="Times New Roman"/>
          <w:sz w:val="24"/>
        </w:rPr>
        <w:t>основного содержания учебного</w:t>
      </w:r>
      <w:r>
        <w:rPr>
          <w:rFonts w:ascii="Times New Roman" w:hAnsi="Times New Roman" w:cs="Times New Roman"/>
          <w:sz w:val="24"/>
        </w:rPr>
        <w:t xml:space="preserve"> </w:t>
      </w:r>
      <w:r w:rsidRPr="00CC0AD0">
        <w:rPr>
          <w:rFonts w:ascii="Times New Roman" w:hAnsi="Times New Roman" w:cs="Times New Roman"/>
          <w:sz w:val="24"/>
        </w:rPr>
        <w:t xml:space="preserve">предмета, </w:t>
      </w:r>
      <w:r>
        <w:rPr>
          <w:rFonts w:ascii="Times New Roman" w:hAnsi="Times New Roman" w:cs="Times New Roman"/>
          <w:sz w:val="24"/>
        </w:rPr>
        <w:t>календарно-</w:t>
      </w:r>
      <w:r w:rsidRPr="00CC0AD0">
        <w:rPr>
          <w:rFonts w:ascii="Times New Roman" w:hAnsi="Times New Roman" w:cs="Times New Roman"/>
          <w:sz w:val="24"/>
        </w:rPr>
        <w:t>тематического планирования.</w:t>
      </w:r>
    </w:p>
    <w:sectPr w:rsidR="00CC0AD0" w:rsidRPr="00CC0AD0" w:rsidSect="00CC0AD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6A62AA"/>
    <w:multiLevelType w:val="hybridMultilevel"/>
    <w:tmpl w:val="E24898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FBB"/>
    <w:rsid w:val="002942B6"/>
    <w:rsid w:val="00781FBB"/>
    <w:rsid w:val="008266C5"/>
    <w:rsid w:val="00CC0AD0"/>
    <w:rsid w:val="00E0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A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A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</cp:lastModifiedBy>
  <cp:revision>2</cp:revision>
  <dcterms:created xsi:type="dcterms:W3CDTF">2020-11-24T07:45:00Z</dcterms:created>
  <dcterms:modified xsi:type="dcterms:W3CDTF">2020-11-24T07:45:00Z</dcterms:modified>
</cp:coreProperties>
</file>